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605" w:rsidRPr="00395586" w:rsidRDefault="00D97605" w:rsidP="00D97605">
      <w:pPr>
        <w:rPr>
          <w:sz w:val="32"/>
          <w:szCs w:val="32"/>
        </w:rPr>
      </w:pPr>
      <w:bookmarkStart w:id="0" w:name="_GoBack"/>
      <w:r w:rsidRPr="00395586">
        <w:rPr>
          <w:sz w:val="32"/>
          <w:szCs w:val="32"/>
        </w:rPr>
        <w:t xml:space="preserve">Screen fades to white background with orange and black OSU-OKC and </w:t>
      </w:r>
      <w:proofErr w:type="spellStart"/>
      <w:r w:rsidRPr="00395586">
        <w:rPr>
          <w:sz w:val="32"/>
          <w:szCs w:val="32"/>
        </w:rPr>
        <w:t>Diversi</w:t>
      </w:r>
      <w:proofErr w:type="spellEnd"/>
      <w:r w:rsidRPr="00395586">
        <w:rPr>
          <w:sz w:val="32"/>
          <w:szCs w:val="32"/>
        </w:rPr>
        <w:t>-FIVE logos. Two lines of black text below the logos read, “Acceptance: A Practical Perspective. Emily Cheng, Director of Disability Services and Diversity.” Small video camera view of Emily in the lower right-hand corner of the screen. White background and soft, uplifting music with no vocals is present throughout the video.</w:t>
      </w:r>
    </w:p>
    <w:p w:rsidR="00D97605" w:rsidRPr="00395586" w:rsidRDefault="00D97605" w:rsidP="00D97605">
      <w:pPr>
        <w:rPr>
          <w:sz w:val="32"/>
          <w:szCs w:val="32"/>
        </w:rPr>
      </w:pPr>
      <w:r w:rsidRPr="00395586">
        <w:rPr>
          <w:b/>
          <w:sz w:val="32"/>
          <w:szCs w:val="32"/>
        </w:rPr>
        <w:t>EMILY:</w:t>
      </w:r>
      <w:r w:rsidRPr="00395586">
        <w:rPr>
          <w:sz w:val="32"/>
          <w:szCs w:val="32"/>
        </w:rPr>
        <w:t xml:space="preserve"> </w:t>
      </w:r>
      <w:proofErr w:type="gramStart"/>
      <w:r w:rsidRPr="00395586">
        <w:rPr>
          <w:sz w:val="32"/>
          <w:szCs w:val="32"/>
        </w:rPr>
        <w:t>Hey</w:t>
      </w:r>
      <w:proofErr w:type="gramEnd"/>
      <w:r w:rsidRPr="00395586">
        <w:rPr>
          <w:sz w:val="32"/>
          <w:szCs w:val="32"/>
        </w:rPr>
        <w:t xml:space="preserve"> everyone this is Emily from OSU-OKC's Disability Services and Diversity Office coming at you with another of our </w:t>
      </w:r>
      <w:proofErr w:type="spellStart"/>
      <w:r w:rsidRPr="00395586">
        <w:rPr>
          <w:sz w:val="32"/>
          <w:szCs w:val="32"/>
        </w:rPr>
        <w:t>Diversi</w:t>
      </w:r>
      <w:proofErr w:type="spellEnd"/>
      <w:r w:rsidRPr="00395586">
        <w:rPr>
          <w:sz w:val="32"/>
          <w:szCs w:val="32"/>
        </w:rPr>
        <w:t xml:space="preserve">-FIVE video series where we explore various diversity topics in five minutes or less! </w:t>
      </w:r>
      <w:proofErr w:type="gramStart"/>
      <w:r w:rsidRPr="00395586">
        <w:rPr>
          <w:sz w:val="32"/>
          <w:szCs w:val="32"/>
        </w:rPr>
        <w:t>We've got</w:t>
      </w:r>
      <w:proofErr w:type="gramEnd"/>
      <w:r w:rsidRPr="00395586">
        <w:rPr>
          <w:sz w:val="32"/>
          <w:szCs w:val="32"/>
        </w:rPr>
        <w:t xml:space="preserve"> a descriptive transcript of today's </w:t>
      </w:r>
      <w:proofErr w:type="spellStart"/>
      <w:r w:rsidRPr="00395586">
        <w:rPr>
          <w:sz w:val="32"/>
          <w:szCs w:val="32"/>
        </w:rPr>
        <w:t>Diversi</w:t>
      </w:r>
      <w:proofErr w:type="spellEnd"/>
      <w:r w:rsidRPr="00395586">
        <w:rPr>
          <w:sz w:val="32"/>
          <w:szCs w:val="32"/>
        </w:rPr>
        <w:t xml:space="preserve">-FIVE posted right above the link to this video. Today </w:t>
      </w:r>
      <w:proofErr w:type="gramStart"/>
      <w:r w:rsidRPr="00395586">
        <w:rPr>
          <w:sz w:val="32"/>
          <w:szCs w:val="32"/>
        </w:rPr>
        <w:t>we're</w:t>
      </w:r>
      <w:proofErr w:type="gramEnd"/>
      <w:r w:rsidRPr="00395586">
        <w:rPr>
          <w:sz w:val="32"/>
          <w:szCs w:val="32"/>
        </w:rPr>
        <w:t xml:space="preserve"> looking at the complex concept of acceptance and examining it from a real world, practical, everyday perspective that can help us feel happier and lower blood pressure all at the same time.</w:t>
      </w:r>
    </w:p>
    <w:p w:rsidR="00D97605" w:rsidRPr="00395586" w:rsidRDefault="00D97605" w:rsidP="00D97605">
      <w:pPr>
        <w:rPr>
          <w:sz w:val="32"/>
          <w:szCs w:val="32"/>
        </w:rPr>
      </w:pPr>
      <w:r w:rsidRPr="00395586">
        <w:rPr>
          <w:sz w:val="32"/>
          <w:szCs w:val="32"/>
        </w:rPr>
        <w:t>Black text on screen reads, “</w:t>
      </w:r>
      <w:proofErr w:type="gramStart"/>
      <w:r w:rsidRPr="00395586">
        <w:rPr>
          <w:sz w:val="32"/>
          <w:szCs w:val="32"/>
        </w:rPr>
        <w:t>acceptance</w:t>
      </w:r>
      <w:proofErr w:type="gramEnd"/>
      <w:r w:rsidRPr="00395586">
        <w:rPr>
          <w:sz w:val="32"/>
          <w:szCs w:val="32"/>
        </w:rPr>
        <w:t>”</w:t>
      </w:r>
    </w:p>
    <w:p w:rsidR="00D97605" w:rsidRPr="00395586" w:rsidRDefault="00D97605" w:rsidP="00D97605">
      <w:pPr>
        <w:rPr>
          <w:sz w:val="32"/>
          <w:szCs w:val="32"/>
        </w:rPr>
      </w:pPr>
      <w:r w:rsidRPr="00395586">
        <w:rPr>
          <w:b/>
          <w:sz w:val="32"/>
          <w:szCs w:val="32"/>
        </w:rPr>
        <w:t>EMILY:</w:t>
      </w:r>
      <w:r w:rsidRPr="00395586">
        <w:rPr>
          <w:sz w:val="32"/>
          <w:szCs w:val="32"/>
        </w:rPr>
        <w:t xml:space="preserve"> When we think of the concept of acceptance and kind of how heavy and loaded this word can feel in today's social and political climate, what do we think of?</w:t>
      </w:r>
    </w:p>
    <w:p w:rsidR="00D97605" w:rsidRPr="00395586" w:rsidRDefault="00D97605" w:rsidP="00D97605">
      <w:pPr>
        <w:rPr>
          <w:sz w:val="32"/>
          <w:szCs w:val="32"/>
        </w:rPr>
      </w:pPr>
      <w:r w:rsidRPr="00395586">
        <w:rPr>
          <w:sz w:val="32"/>
          <w:szCs w:val="32"/>
        </w:rPr>
        <w:t xml:space="preserve">On screen is an image of two fingers with faces drawn on them in black marker. The fingers are facing each other, with one finger appearing to speak strongly and the other appears to have a sad and submissive posture. The words “CHEESE ON APPLE PIE IS AWESOME AND I WON’T TAKE NO FOR AN ANSWER” </w:t>
      </w:r>
      <w:proofErr w:type="gramStart"/>
      <w:r w:rsidRPr="00395586">
        <w:rPr>
          <w:sz w:val="32"/>
          <w:szCs w:val="32"/>
        </w:rPr>
        <w:t>are overlaid</w:t>
      </w:r>
      <w:proofErr w:type="gramEnd"/>
      <w:r w:rsidRPr="00395586">
        <w:rPr>
          <w:sz w:val="32"/>
          <w:szCs w:val="32"/>
        </w:rPr>
        <w:t xml:space="preserve"> on this image.</w:t>
      </w:r>
    </w:p>
    <w:p w:rsidR="006B6683" w:rsidRPr="00395586" w:rsidRDefault="006B6683" w:rsidP="00D97605">
      <w:pPr>
        <w:rPr>
          <w:sz w:val="32"/>
          <w:szCs w:val="32"/>
        </w:rPr>
      </w:pPr>
      <w:r w:rsidRPr="00395586">
        <w:rPr>
          <w:sz w:val="32"/>
          <w:szCs w:val="32"/>
        </w:rPr>
        <w:t xml:space="preserve">On screen is an image of a humanoid being with a </w:t>
      </w:r>
      <w:r w:rsidR="00A76560" w:rsidRPr="00395586">
        <w:rPr>
          <w:sz w:val="32"/>
          <w:szCs w:val="32"/>
        </w:rPr>
        <w:t xml:space="preserve">lemon for a head who </w:t>
      </w:r>
      <w:r w:rsidRPr="00395586">
        <w:rPr>
          <w:sz w:val="32"/>
          <w:szCs w:val="32"/>
        </w:rPr>
        <w:t xml:space="preserve">appears to be yelling. The word “UNACCEPTABLE” </w:t>
      </w:r>
      <w:proofErr w:type="gramStart"/>
      <w:r w:rsidRPr="00395586">
        <w:rPr>
          <w:sz w:val="32"/>
          <w:szCs w:val="32"/>
        </w:rPr>
        <w:t>is overlaid</w:t>
      </w:r>
      <w:proofErr w:type="gramEnd"/>
      <w:r w:rsidRPr="00395586">
        <w:rPr>
          <w:sz w:val="32"/>
          <w:szCs w:val="32"/>
        </w:rPr>
        <w:t xml:space="preserve"> on this image.</w:t>
      </w:r>
    </w:p>
    <w:p w:rsidR="00D97605" w:rsidRPr="00395586" w:rsidRDefault="009E190D" w:rsidP="00D97605">
      <w:pPr>
        <w:rPr>
          <w:sz w:val="32"/>
          <w:szCs w:val="32"/>
        </w:rPr>
      </w:pPr>
      <w:r w:rsidRPr="00395586">
        <w:rPr>
          <w:b/>
          <w:sz w:val="32"/>
          <w:szCs w:val="32"/>
        </w:rPr>
        <w:t xml:space="preserve">EMILY: </w:t>
      </w:r>
      <w:r w:rsidRPr="00395586">
        <w:rPr>
          <w:sz w:val="32"/>
          <w:szCs w:val="32"/>
        </w:rPr>
        <w:t xml:space="preserve">Do we think of controversial opinions </w:t>
      </w:r>
      <w:proofErr w:type="gramStart"/>
      <w:r w:rsidRPr="00395586">
        <w:rPr>
          <w:sz w:val="32"/>
          <w:szCs w:val="32"/>
        </w:rPr>
        <w:t>being forced</w:t>
      </w:r>
      <w:proofErr w:type="gramEnd"/>
      <w:r w:rsidRPr="00395586">
        <w:rPr>
          <w:sz w:val="32"/>
          <w:szCs w:val="32"/>
        </w:rPr>
        <w:t xml:space="preserve"> on us in an uncomfortable way?</w:t>
      </w:r>
    </w:p>
    <w:p w:rsidR="006B6683" w:rsidRPr="00395586" w:rsidRDefault="006B6683" w:rsidP="006B6683">
      <w:pPr>
        <w:rPr>
          <w:sz w:val="32"/>
          <w:szCs w:val="32"/>
        </w:rPr>
      </w:pPr>
      <w:r w:rsidRPr="00395586">
        <w:rPr>
          <w:sz w:val="32"/>
          <w:szCs w:val="32"/>
        </w:rPr>
        <w:t xml:space="preserve">Black text on screen appears with the heading “The Light and Dark sides of Acceptance” and below it is a 2 by 2 table. One table reads, “Toxic perspective: Acceptance means I have to acknowledge everyone’s different opinions/perspectives as ultimate truth. To accept means I have to agree with them.” The other table reads, “Health/happiness perspective: Everyone has the </w:t>
      </w:r>
      <w:r w:rsidRPr="00395586">
        <w:rPr>
          <w:sz w:val="32"/>
          <w:szCs w:val="32"/>
        </w:rPr>
        <w:lastRenderedPageBreak/>
        <w:t>right/ability to have their own thoughts, opinions, ideas. Can advocate and challenge them, know when to let go.”</w:t>
      </w:r>
    </w:p>
    <w:p w:rsidR="00C208B2" w:rsidRPr="00395586" w:rsidRDefault="006B6683" w:rsidP="00D97605">
      <w:pPr>
        <w:rPr>
          <w:sz w:val="32"/>
          <w:szCs w:val="32"/>
        </w:rPr>
      </w:pPr>
      <w:r w:rsidRPr="00395586">
        <w:rPr>
          <w:b/>
          <w:sz w:val="32"/>
          <w:szCs w:val="32"/>
        </w:rPr>
        <w:t xml:space="preserve">EMILY: </w:t>
      </w:r>
      <w:r w:rsidRPr="00395586">
        <w:rPr>
          <w:sz w:val="32"/>
          <w:szCs w:val="32"/>
        </w:rPr>
        <w:t xml:space="preserve">What about the light and dark side of acceptance? Kind of like </w:t>
      </w:r>
      <w:proofErr w:type="gramStart"/>
      <w:r w:rsidRPr="00395586">
        <w:rPr>
          <w:sz w:val="32"/>
          <w:szCs w:val="32"/>
        </w:rPr>
        <w:t>there's</w:t>
      </w:r>
      <w:proofErr w:type="gramEnd"/>
      <w:r w:rsidRPr="00395586">
        <w:rPr>
          <w:sz w:val="32"/>
          <w:szCs w:val="32"/>
        </w:rPr>
        <w:t xml:space="preserve"> a light and dark side of the Force. A toxic perspective of acceptance says that we have to acknowledge everyone's different opinions and perspectives as the ultimate truth, and that to accept something means that we have to agree with them. </w:t>
      </w:r>
      <w:proofErr w:type="gramStart"/>
      <w:r w:rsidRPr="00395586">
        <w:rPr>
          <w:sz w:val="32"/>
          <w:szCs w:val="32"/>
        </w:rPr>
        <w:t>But</w:t>
      </w:r>
      <w:proofErr w:type="gramEnd"/>
      <w:r w:rsidRPr="00395586">
        <w:rPr>
          <w:sz w:val="32"/>
          <w:szCs w:val="32"/>
        </w:rPr>
        <w:t xml:space="preserve"> there's a different one which I kind of want to explore with you all. </w:t>
      </w:r>
      <w:proofErr w:type="gramStart"/>
      <w:r w:rsidRPr="00395586">
        <w:rPr>
          <w:sz w:val="32"/>
          <w:szCs w:val="32"/>
        </w:rPr>
        <w:t>And</w:t>
      </w:r>
      <w:proofErr w:type="gramEnd"/>
      <w:r w:rsidRPr="00395586">
        <w:rPr>
          <w:sz w:val="32"/>
          <w:szCs w:val="32"/>
        </w:rPr>
        <w:t xml:space="preserve"> that's the mental health and happiness perspective on acceptance which says that everyone has the right and the ability to have their own thoughts, opinions and ideas. </w:t>
      </w:r>
      <w:proofErr w:type="gramStart"/>
      <w:r w:rsidRPr="00395586">
        <w:rPr>
          <w:sz w:val="32"/>
          <w:szCs w:val="32"/>
        </w:rPr>
        <w:t>And</w:t>
      </w:r>
      <w:proofErr w:type="gramEnd"/>
      <w:r w:rsidRPr="00395586">
        <w:rPr>
          <w:sz w:val="32"/>
          <w:szCs w:val="32"/>
        </w:rPr>
        <w:t xml:space="preserve"> under this perspective we can advocate for our beliefs, and we certainly should challenge others' ideas in a respectful way, but we have to know when to let go.</w:t>
      </w:r>
    </w:p>
    <w:p w:rsidR="00E618D3" w:rsidRPr="00395586" w:rsidRDefault="00E618D3">
      <w:pPr>
        <w:rPr>
          <w:sz w:val="32"/>
          <w:szCs w:val="32"/>
        </w:rPr>
      </w:pPr>
      <w:r w:rsidRPr="00395586">
        <w:rPr>
          <w:sz w:val="32"/>
          <w:szCs w:val="32"/>
        </w:rPr>
        <w:t>Black text on screen reads, “People are unique”</w:t>
      </w:r>
    </w:p>
    <w:p w:rsidR="00E618D3" w:rsidRPr="00395586" w:rsidRDefault="00E618D3">
      <w:pPr>
        <w:rPr>
          <w:sz w:val="32"/>
          <w:szCs w:val="32"/>
        </w:rPr>
      </w:pPr>
      <w:r w:rsidRPr="00395586">
        <w:rPr>
          <w:b/>
          <w:sz w:val="32"/>
          <w:szCs w:val="32"/>
        </w:rPr>
        <w:t>EMILY:</w:t>
      </w:r>
      <w:r w:rsidRPr="00395586">
        <w:rPr>
          <w:sz w:val="32"/>
          <w:szCs w:val="32"/>
        </w:rPr>
        <w:t xml:space="preserve"> </w:t>
      </w:r>
      <w:r w:rsidR="00DD497A" w:rsidRPr="00395586">
        <w:rPr>
          <w:sz w:val="32"/>
          <w:szCs w:val="32"/>
        </w:rPr>
        <w:t xml:space="preserve">Human beings are </w:t>
      </w:r>
      <w:proofErr w:type="gramStart"/>
      <w:r w:rsidR="00DD497A" w:rsidRPr="00395586">
        <w:rPr>
          <w:sz w:val="32"/>
          <w:szCs w:val="32"/>
        </w:rPr>
        <w:t>awesome and unique</w:t>
      </w:r>
      <w:proofErr w:type="gramEnd"/>
      <w:r w:rsidR="00DD497A" w:rsidRPr="00395586">
        <w:rPr>
          <w:sz w:val="32"/>
          <w:szCs w:val="32"/>
        </w:rPr>
        <w:t xml:space="preserve"> and vibrant. </w:t>
      </w:r>
    </w:p>
    <w:p w:rsidR="00E618D3" w:rsidRPr="00395586" w:rsidRDefault="00E618D3" w:rsidP="00E618D3">
      <w:pPr>
        <w:rPr>
          <w:sz w:val="32"/>
          <w:szCs w:val="32"/>
        </w:rPr>
      </w:pPr>
      <w:r w:rsidRPr="00395586">
        <w:rPr>
          <w:sz w:val="32"/>
          <w:szCs w:val="32"/>
        </w:rPr>
        <w:t>Black text on screen reads, “Freedom to have our own thoughts, perspectives, expression”</w:t>
      </w:r>
    </w:p>
    <w:p w:rsidR="00E618D3" w:rsidRPr="00395586" w:rsidRDefault="00E618D3" w:rsidP="00E618D3">
      <w:pPr>
        <w:rPr>
          <w:sz w:val="32"/>
          <w:szCs w:val="32"/>
        </w:rPr>
      </w:pPr>
      <w:r w:rsidRPr="00395586">
        <w:rPr>
          <w:b/>
          <w:sz w:val="32"/>
          <w:szCs w:val="32"/>
        </w:rPr>
        <w:t>EMILY:</w:t>
      </w:r>
      <w:r w:rsidRPr="00395586">
        <w:rPr>
          <w:sz w:val="32"/>
          <w:szCs w:val="32"/>
        </w:rPr>
        <w:t xml:space="preserve"> And we all have the freedom to have our own thoughts, perspectives and to express ourselves in the way that we feel is right.</w:t>
      </w:r>
    </w:p>
    <w:p w:rsidR="00E618D3" w:rsidRPr="00395586" w:rsidRDefault="00E618D3" w:rsidP="00E618D3">
      <w:pPr>
        <w:rPr>
          <w:sz w:val="32"/>
          <w:szCs w:val="32"/>
        </w:rPr>
      </w:pPr>
      <w:r w:rsidRPr="00395586">
        <w:rPr>
          <w:sz w:val="32"/>
          <w:szCs w:val="32"/>
        </w:rPr>
        <w:t>On screen is an image of an androgynous person</w:t>
      </w:r>
      <w:r w:rsidR="00247D1C" w:rsidRPr="00395586">
        <w:rPr>
          <w:sz w:val="32"/>
          <w:szCs w:val="32"/>
        </w:rPr>
        <w:t>’s head</w:t>
      </w:r>
      <w:r w:rsidRPr="00395586">
        <w:rPr>
          <w:sz w:val="32"/>
          <w:szCs w:val="32"/>
        </w:rPr>
        <w:t xml:space="preserve"> with short red hair, pink eyeshadow and lipstick with a red and blue lightning bolt painted above their right eye and extending down to their right jawline. Their eyes are closed.</w:t>
      </w:r>
    </w:p>
    <w:p w:rsidR="00247D1C" w:rsidRPr="00395586" w:rsidRDefault="00247D1C" w:rsidP="00E618D3">
      <w:pPr>
        <w:rPr>
          <w:sz w:val="32"/>
          <w:szCs w:val="32"/>
        </w:rPr>
      </w:pPr>
      <w:r w:rsidRPr="00395586">
        <w:rPr>
          <w:sz w:val="32"/>
          <w:szCs w:val="32"/>
        </w:rPr>
        <w:t>Black text on screen reads, “You do you”</w:t>
      </w:r>
    </w:p>
    <w:p w:rsidR="008212DF" w:rsidRPr="00395586" w:rsidRDefault="00330BCB" w:rsidP="00247D1C">
      <w:pPr>
        <w:rPr>
          <w:sz w:val="32"/>
          <w:szCs w:val="32"/>
        </w:rPr>
      </w:pPr>
      <w:r w:rsidRPr="00395586">
        <w:rPr>
          <w:sz w:val="32"/>
          <w:szCs w:val="32"/>
        </w:rPr>
        <w:t>Cuts to b</w:t>
      </w:r>
      <w:r w:rsidR="00247D1C" w:rsidRPr="00395586">
        <w:rPr>
          <w:sz w:val="32"/>
          <w:szCs w:val="32"/>
        </w:rPr>
        <w:t>lack text on screen has the heading “You get to decide!” Under that are three bullet points that read, “</w:t>
      </w:r>
      <w:r w:rsidR="00A268DF" w:rsidRPr="00395586">
        <w:rPr>
          <w:sz w:val="32"/>
          <w:szCs w:val="32"/>
        </w:rPr>
        <w:t>Who you surround yourself with</w:t>
      </w:r>
      <w:r w:rsidR="00247D1C" w:rsidRPr="00395586">
        <w:rPr>
          <w:sz w:val="32"/>
          <w:szCs w:val="32"/>
        </w:rPr>
        <w:t xml:space="preserve">; </w:t>
      </w:r>
      <w:proofErr w:type="gramStart"/>
      <w:r w:rsidR="00A268DF" w:rsidRPr="00395586">
        <w:rPr>
          <w:sz w:val="32"/>
          <w:szCs w:val="32"/>
        </w:rPr>
        <w:t>How</w:t>
      </w:r>
      <w:proofErr w:type="gramEnd"/>
      <w:r w:rsidR="00A268DF" w:rsidRPr="00395586">
        <w:rPr>
          <w:sz w:val="32"/>
          <w:szCs w:val="32"/>
        </w:rPr>
        <w:t xml:space="preserve"> much you let other people and their opinions affect you</w:t>
      </w:r>
      <w:r w:rsidR="00247D1C" w:rsidRPr="00395586">
        <w:rPr>
          <w:sz w:val="32"/>
          <w:szCs w:val="32"/>
        </w:rPr>
        <w:t xml:space="preserve">; </w:t>
      </w:r>
      <w:r w:rsidR="00A268DF" w:rsidRPr="00395586">
        <w:rPr>
          <w:sz w:val="32"/>
          <w:szCs w:val="32"/>
        </w:rPr>
        <w:t>When you let go after advocating/challenging perspectives</w:t>
      </w:r>
      <w:r w:rsidR="00247D1C" w:rsidRPr="00395586">
        <w:rPr>
          <w:sz w:val="32"/>
          <w:szCs w:val="32"/>
        </w:rPr>
        <w:t>”</w:t>
      </w:r>
    </w:p>
    <w:p w:rsidR="00247D1C" w:rsidRPr="00395586" w:rsidRDefault="00247D1C" w:rsidP="00E618D3">
      <w:pPr>
        <w:rPr>
          <w:sz w:val="32"/>
          <w:szCs w:val="32"/>
        </w:rPr>
      </w:pPr>
      <w:r w:rsidRPr="00395586">
        <w:rPr>
          <w:b/>
          <w:sz w:val="32"/>
          <w:szCs w:val="32"/>
        </w:rPr>
        <w:t xml:space="preserve">EMILY: </w:t>
      </w:r>
      <w:proofErr w:type="gramStart"/>
      <w:r w:rsidRPr="00395586">
        <w:rPr>
          <w:sz w:val="32"/>
          <w:szCs w:val="32"/>
        </w:rPr>
        <w:t>Here's</w:t>
      </w:r>
      <w:proofErr w:type="gramEnd"/>
      <w:r w:rsidRPr="00395586">
        <w:rPr>
          <w:sz w:val="32"/>
          <w:szCs w:val="32"/>
        </w:rPr>
        <w:t xml:space="preserve"> the awesome part: you get to decide. You get to decide </w:t>
      </w:r>
      <w:proofErr w:type="gramStart"/>
      <w:r w:rsidRPr="00395586">
        <w:rPr>
          <w:sz w:val="32"/>
          <w:szCs w:val="32"/>
        </w:rPr>
        <w:t>who</w:t>
      </w:r>
      <w:proofErr w:type="gramEnd"/>
      <w:r w:rsidRPr="00395586">
        <w:rPr>
          <w:sz w:val="32"/>
          <w:szCs w:val="32"/>
        </w:rPr>
        <w:t xml:space="preserve"> you surround yourself with and how much you let other people and their opinions affect you. And </w:t>
      </w:r>
      <w:proofErr w:type="gramStart"/>
      <w:r w:rsidRPr="00395586">
        <w:rPr>
          <w:sz w:val="32"/>
          <w:szCs w:val="32"/>
        </w:rPr>
        <w:t>we also</w:t>
      </w:r>
      <w:proofErr w:type="gramEnd"/>
      <w:r w:rsidRPr="00395586">
        <w:rPr>
          <w:sz w:val="32"/>
          <w:szCs w:val="32"/>
        </w:rPr>
        <w:t xml:space="preserve"> get to decide when we let go after advocating for our beliefs and challenging others' perspectives.</w:t>
      </w:r>
    </w:p>
    <w:p w:rsidR="00330BCB" w:rsidRPr="00395586" w:rsidRDefault="00330BCB" w:rsidP="00330BCB">
      <w:pPr>
        <w:rPr>
          <w:sz w:val="32"/>
          <w:szCs w:val="32"/>
        </w:rPr>
      </w:pPr>
      <w:r w:rsidRPr="00395586">
        <w:rPr>
          <w:sz w:val="32"/>
          <w:szCs w:val="32"/>
        </w:rPr>
        <w:lastRenderedPageBreak/>
        <w:t xml:space="preserve">Video fades to the same white background with the orange and black </w:t>
      </w:r>
      <w:proofErr w:type="spellStart"/>
      <w:r w:rsidRPr="00395586">
        <w:rPr>
          <w:sz w:val="32"/>
          <w:szCs w:val="32"/>
        </w:rPr>
        <w:t>Diversi</w:t>
      </w:r>
      <w:proofErr w:type="spellEnd"/>
      <w:r w:rsidRPr="00395586">
        <w:rPr>
          <w:sz w:val="32"/>
          <w:szCs w:val="32"/>
        </w:rPr>
        <w:t xml:space="preserve">-FIVE logo centered at the top of the screen. Text below the logo appears, “How will YOU </w:t>
      </w:r>
      <w:proofErr w:type="spellStart"/>
      <w:r w:rsidRPr="00395586">
        <w:rPr>
          <w:sz w:val="32"/>
          <w:szCs w:val="32"/>
        </w:rPr>
        <w:t>Diversi</w:t>
      </w:r>
      <w:proofErr w:type="spellEnd"/>
      <w:r w:rsidRPr="00395586">
        <w:rPr>
          <w:sz w:val="32"/>
          <w:szCs w:val="32"/>
        </w:rPr>
        <w:t xml:space="preserve">-FIVE? </w:t>
      </w:r>
      <w:proofErr w:type="gramStart"/>
      <w:r w:rsidRPr="00395586">
        <w:rPr>
          <w:sz w:val="32"/>
          <w:szCs w:val="32"/>
        </w:rPr>
        <w:t xml:space="preserve">Have an idea for a future </w:t>
      </w:r>
      <w:proofErr w:type="spellStart"/>
      <w:r w:rsidRPr="00395586">
        <w:rPr>
          <w:sz w:val="32"/>
          <w:szCs w:val="32"/>
        </w:rPr>
        <w:t>Diversi</w:t>
      </w:r>
      <w:proofErr w:type="spellEnd"/>
      <w:r w:rsidRPr="00395586">
        <w:rPr>
          <w:sz w:val="32"/>
          <w:szCs w:val="32"/>
        </w:rPr>
        <w:t>-FIVE topic?</w:t>
      </w:r>
      <w:proofErr w:type="gramEnd"/>
      <w:r w:rsidRPr="00395586">
        <w:rPr>
          <w:sz w:val="32"/>
          <w:szCs w:val="32"/>
        </w:rPr>
        <w:t xml:space="preserve"> </w:t>
      </w:r>
      <w:proofErr w:type="gramStart"/>
      <w:r w:rsidRPr="00395586">
        <w:rPr>
          <w:sz w:val="32"/>
          <w:szCs w:val="32"/>
        </w:rPr>
        <w:t>Want to talk about diversity and inclusion at OSU-OKC?</w:t>
      </w:r>
      <w:proofErr w:type="gramEnd"/>
      <w:r w:rsidRPr="00395586">
        <w:rPr>
          <w:sz w:val="32"/>
          <w:szCs w:val="32"/>
        </w:rPr>
        <w:t xml:space="preserve"> </w:t>
      </w:r>
      <w:proofErr w:type="gramStart"/>
      <w:r w:rsidRPr="00395586">
        <w:rPr>
          <w:sz w:val="32"/>
          <w:szCs w:val="32"/>
        </w:rPr>
        <w:t>We’ve got</w:t>
      </w:r>
      <w:proofErr w:type="gramEnd"/>
      <w:r w:rsidRPr="00395586">
        <w:rPr>
          <w:sz w:val="32"/>
          <w:szCs w:val="32"/>
        </w:rPr>
        <w:t xml:space="preserve"> you. Disability Services and Diversity Office, Student Center, Room 136. (405) 945-3385. </w:t>
      </w:r>
      <w:hyperlink r:id="rId5" w:history="1">
        <w:r w:rsidRPr="00395586">
          <w:rPr>
            <w:rStyle w:val="Hyperlink"/>
            <w:sz w:val="32"/>
            <w:szCs w:val="32"/>
          </w:rPr>
          <w:t>https://osuokc.edu/diversity</w:t>
        </w:r>
      </w:hyperlink>
      <w:r w:rsidRPr="00395586">
        <w:rPr>
          <w:sz w:val="32"/>
          <w:szCs w:val="32"/>
        </w:rPr>
        <w:t xml:space="preserve">” </w:t>
      </w:r>
    </w:p>
    <w:p w:rsidR="00A107EF" w:rsidRPr="00395586" w:rsidRDefault="00330BCB">
      <w:pPr>
        <w:rPr>
          <w:sz w:val="32"/>
          <w:szCs w:val="32"/>
        </w:rPr>
      </w:pPr>
      <w:r w:rsidRPr="00395586">
        <w:rPr>
          <w:b/>
          <w:sz w:val="32"/>
          <w:szCs w:val="32"/>
        </w:rPr>
        <w:t>EMILY:</w:t>
      </w:r>
      <w:r w:rsidRPr="00395586">
        <w:rPr>
          <w:sz w:val="32"/>
          <w:szCs w:val="32"/>
        </w:rPr>
        <w:t xml:space="preserve"> </w:t>
      </w:r>
      <w:r w:rsidR="00DD497A" w:rsidRPr="00395586">
        <w:rPr>
          <w:sz w:val="32"/>
          <w:szCs w:val="32"/>
        </w:rPr>
        <w:t xml:space="preserve">So how will you </w:t>
      </w:r>
      <w:proofErr w:type="spellStart"/>
      <w:r w:rsidR="00DD497A" w:rsidRPr="00395586">
        <w:rPr>
          <w:sz w:val="32"/>
          <w:szCs w:val="32"/>
        </w:rPr>
        <w:t>Diversi</w:t>
      </w:r>
      <w:proofErr w:type="spellEnd"/>
      <w:r w:rsidR="00DD497A" w:rsidRPr="00395586">
        <w:rPr>
          <w:sz w:val="32"/>
          <w:szCs w:val="32"/>
        </w:rPr>
        <w:t xml:space="preserve">-FIVE? Have an idea for a future </w:t>
      </w:r>
      <w:proofErr w:type="spellStart"/>
      <w:r w:rsidR="00DD497A" w:rsidRPr="00395586">
        <w:rPr>
          <w:sz w:val="32"/>
          <w:szCs w:val="32"/>
        </w:rPr>
        <w:t>Diversi</w:t>
      </w:r>
      <w:proofErr w:type="spellEnd"/>
      <w:r w:rsidR="00DD497A" w:rsidRPr="00395586">
        <w:rPr>
          <w:sz w:val="32"/>
          <w:szCs w:val="32"/>
        </w:rPr>
        <w:t xml:space="preserve">-FIVE topic or want to talk about diversity and inclusion here at OSU-OKC? Reach out to us, </w:t>
      </w:r>
      <w:proofErr w:type="gramStart"/>
      <w:r w:rsidR="00DD497A" w:rsidRPr="00395586">
        <w:rPr>
          <w:sz w:val="32"/>
          <w:szCs w:val="32"/>
        </w:rPr>
        <w:t>we've got</w:t>
      </w:r>
      <w:proofErr w:type="gramEnd"/>
      <w:r w:rsidR="00DD497A" w:rsidRPr="00395586">
        <w:rPr>
          <w:sz w:val="32"/>
          <w:szCs w:val="32"/>
        </w:rPr>
        <w:t xml:space="preserve"> you and we would love to hear from you. Until next time, take care!</w:t>
      </w:r>
      <w:bookmarkEnd w:id="0"/>
    </w:p>
    <w:sectPr w:rsidR="00A107EF" w:rsidRPr="00395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536C0"/>
    <w:multiLevelType w:val="hybridMultilevel"/>
    <w:tmpl w:val="60B2E53E"/>
    <w:lvl w:ilvl="0" w:tplc="3CAE521A">
      <w:start w:val="1"/>
      <w:numFmt w:val="bullet"/>
      <w:lvlText w:val="•"/>
      <w:lvlJc w:val="left"/>
      <w:pPr>
        <w:tabs>
          <w:tab w:val="num" w:pos="720"/>
        </w:tabs>
        <w:ind w:left="720" w:hanging="360"/>
      </w:pPr>
      <w:rPr>
        <w:rFonts w:ascii="Arial" w:hAnsi="Arial" w:hint="default"/>
      </w:rPr>
    </w:lvl>
    <w:lvl w:ilvl="1" w:tplc="0C4AD102" w:tentative="1">
      <w:start w:val="1"/>
      <w:numFmt w:val="bullet"/>
      <w:lvlText w:val="•"/>
      <w:lvlJc w:val="left"/>
      <w:pPr>
        <w:tabs>
          <w:tab w:val="num" w:pos="1440"/>
        </w:tabs>
        <w:ind w:left="1440" w:hanging="360"/>
      </w:pPr>
      <w:rPr>
        <w:rFonts w:ascii="Arial" w:hAnsi="Arial" w:hint="default"/>
      </w:rPr>
    </w:lvl>
    <w:lvl w:ilvl="2" w:tplc="B314A216" w:tentative="1">
      <w:start w:val="1"/>
      <w:numFmt w:val="bullet"/>
      <w:lvlText w:val="•"/>
      <w:lvlJc w:val="left"/>
      <w:pPr>
        <w:tabs>
          <w:tab w:val="num" w:pos="2160"/>
        </w:tabs>
        <w:ind w:left="2160" w:hanging="360"/>
      </w:pPr>
      <w:rPr>
        <w:rFonts w:ascii="Arial" w:hAnsi="Arial" w:hint="default"/>
      </w:rPr>
    </w:lvl>
    <w:lvl w:ilvl="3" w:tplc="AF168AFE" w:tentative="1">
      <w:start w:val="1"/>
      <w:numFmt w:val="bullet"/>
      <w:lvlText w:val="•"/>
      <w:lvlJc w:val="left"/>
      <w:pPr>
        <w:tabs>
          <w:tab w:val="num" w:pos="2880"/>
        </w:tabs>
        <w:ind w:left="2880" w:hanging="360"/>
      </w:pPr>
      <w:rPr>
        <w:rFonts w:ascii="Arial" w:hAnsi="Arial" w:hint="default"/>
      </w:rPr>
    </w:lvl>
    <w:lvl w:ilvl="4" w:tplc="95704E1C" w:tentative="1">
      <w:start w:val="1"/>
      <w:numFmt w:val="bullet"/>
      <w:lvlText w:val="•"/>
      <w:lvlJc w:val="left"/>
      <w:pPr>
        <w:tabs>
          <w:tab w:val="num" w:pos="3600"/>
        </w:tabs>
        <w:ind w:left="3600" w:hanging="360"/>
      </w:pPr>
      <w:rPr>
        <w:rFonts w:ascii="Arial" w:hAnsi="Arial" w:hint="default"/>
      </w:rPr>
    </w:lvl>
    <w:lvl w:ilvl="5" w:tplc="F0801F34" w:tentative="1">
      <w:start w:val="1"/>
      <w:numFmt w:val="bullet"/>
      <w:lvlText w:val="•"/>
      <w:lvlJc w:val="left"/>
      <w:pPr>
        <w:tabs>
          <w:tab w:val="num" w:pos="4320"/>
        </w:tabs>
        <w:ind w:left="4320" w:hanging="360"/>
      </w:pPr>
      <w:rPr>
        <w:rFonts w:ascii="Arial" w:hAnsi="Arial" w:hint="default"/>
      </w:rPr>
    </w:lvl>
    <w:lvl w:ilvl="6" w:tplc="66367F0A" w:tentative="1">
      <w:start w:val="1"/>
      <w:numFmt w:val="bullet"/>
      <w:lvlText w:val="•"/>
      <w:lvlJc w:val="left"/>
      <w:pPr>
        <w:tabs>
          <w:tab w:val="num" w:pos="5040"/>
        </w:tabs>
        <w:ind w:left="5040" w:hanging="360"/>
      </w:pPr>
      <w:rPr>
        <w:rFonts w:ascii="Arial" w:hAnsi="Arial" w:hint="default"/>
      </w:rPr>
    </w:lvl>
    <w:lvl w:ilvl="7" w:tplc="224AC278" w:tentative="1">
      <w:start w:val="1"/>
      <w:numFmt w:val="bullet"/>
      <w:lvlText w:val="•"/>
      <w:lvlJc w:val="left"/>
      <w:pPr>
        <w:tabs>
          <w:tab w:val="num" w:pos="5760"/>
        </w:tabs>
        <w:ind w:left="5760" w:hanging="360"/>
      </w:pPr>
      <w:rPr>
        <w:rFonts w:ascii="Arial" w:hAnsi="Arial" w:hint="default"/>
      </w:rPr>
    </w:lvl>
    <w:lvl w:ilvl="8" w:tplc="1EAAB0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1B4BFD"/>
    <w:multiLevelType w:val="hybridMultilevel"/>
    <w:tmpl w:val="DE34F5AE"/>
    <w:lvl w:ilvl="0" w:tplc="B994E664">
      <w:start w:val="1"/>
      <w:numFmt w:val="bullet"/>
      <w:lvlText w:val="•"/>
      <w:lvlJc w:val="left"/>
      <w:pPr>
        <w:tabs>
          <w:tab w:val="num" w:pos="720"/>
        </w:tabs>
        <w:ind w:left="720" w:hanging="360"/>
      </w:pPr>
      <w:rPr>
        <w:rFonts w:ascii="Arial" w:hAnsi="Arial" w:hint="default"/>
      </w:rPr>
    </w:lvl>
    <w:lvl w:ilvl="1" w:tplc="1FDA6A78" w:tentative="1">
      <w:start w:val="1"/>
      <w:numFmt w:val="bullet"/>
      <w:lvlText w:val="•"/>
      <w:lvlJc w:val="left"/>
      <w:pPr>
        <w:tabs>
          <w:tab w:val="num" w:pos="1440"/>
        </w:tabs>
        <w:ind w:left="1440" w:hanging="360"/>
      </w:pPr>
      <w:rPr>
        <w:rFonts w:ascii="Arial" w:hAnsi="Arial" w:hint="default"/>
      </w:rPr>
    </w:lvl>
    <w:lvl w:ilvl="2" w:tplc="F522AF68" w:tentative="1">
      <w:start w:val="1"/>
      <w:numFmt w:val="bullet"/>
      <w:lvlText w:val="•"/>
      <w:lvlJc w:val="left"/>
      <w:pPr>
        <w:tabs>
          <w:tab w:val="num" w:pos="2160"/>
        </w:tabs>
        <w:ind w:left="2160" w:hanging="360"/>
      </w:pPr>
      <w:rPr>
        <w:rFonts w:ascii="Arial" w:hAnsi="Arial" w:hint="default"/>
      </w:rPr>
    </w:lvl>
    <w:lvl w:ilvl="3" w:tplc="B688EC80" w:tentative="1">
      <w:start w:val="1"/>
      <w:numFmt w:val="bullet"/>
      <w:lvlText w:val="•"/>
      <w:lvlJc w:val="left"/>
      <w:pPr>
        <w:tabs>
          <w:tab w:val="num" w:pos="2880"/>
        </w:tabs>
        <w:ind w:left="2880" w:hanging="360"/>
      </w:pPr>
      <w:rPr>
        <w:rFonts w:ascii="Arial" w:hAnsi="Arial" w:hint="default"/>
      </w:rPr>
    </w:lvl>
    <w:lvl w:ilvl="4" w:tplc="A1CEF5AE" w:tentative="1">
      <w:start w:val="1"/>
      <w:numFmt w:val="bullet"/>
      <w:lvlText w:val="•"/>
      <w:lvlJc w:val="left"/>
      <w:pPr>
        <w:tabs>
          <w:tab w:val="num" w:pos="3600"/>
        </w:tabs>
        <w:ind w:left="3600" w:hanging="360"/>
      </w:pPr>
      <w:rPr>
        <w:rFonts w:ascii="Arial" w:hAnsi="Arial" w:hint="default"/>
      </w:rPr>
    </w:lvl>
    <w:lvl w:ilvl="5" w:tplc="D8E8C886" w:tentative="1">
      <w:start w:val="1"/>
      <w:numFmt w:val="bullet"/>
      <w:lvlText w:val="•"/>
      <w:lvlJc w:val="left"/>
      <w:pPr>
        <w:tabs>
          <w:tab w:val="num" w:pos="4320"/>
        </w:tabs>
        <w:ind w:left="4320" w:hanging="360"/>
      </w:pPr>
      <w:rPr>
        <w:rFonts w:ascii="Arial" w:hAnsi="Arial" w:hint="default"/>
      </w:rPr>
    </w:lvl>
    <w:lvl w:ilvl="6" w:tplc="3A706B10" w:tentative="1">
      <w:start w:val="1"/>
      <w:numFmt w:val="bullet"/>
      <w:lvlText w:val="•"/>
      <w:lvlJc w:val="left"/>
      <w:pPr>
        <w:tabs>
          <w:tab w:val="num" w:pos="5040"/>
        </w:tabs>
        <w:ind w:left="5040" w:hanging="360"/>
      </w:pPr>
      <w:rPr>
        <w:rFonts w:ascii="Arial" w:hAnsi="Arial" w:hint="default"/>
      </w:rPr>
    </w:lvl>
    <w:lvl w:ilvl="7" w:tplc="DB087A66" w:tentative="1">
      <w:start w:val="1"/>
      <w:numFmt w:val="bullet"/>
      <w:lvlText w:val="•"/>
      <w:lvlJc w:val="left"/>
      <w:pPr>
        <w:tabs>
          <w:tab w:val="num" w:pos="5760"/>
        </w:tabs>
        <w:ind w:left="5760" w:hanging="360"/>
      </w:pPr>
      <w:rPr>
        <w:rFonts w:ascii="Arial" w:hAnsi="Arial" w:hint="default"/>
      </w:rPr>
    </w:lvl>
    <w:lvl w:ilvl="8" w:tplc="1E948D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D32BB4"/>
    <w:multiLevelType w:val="hybridMultilevel"/>
    <w:tmpl w:val="C8D8B9CE"/>
    <w:lvl w:ilvl="0" w:tplc="8690E546">
      <w:start w:val="1"/>
      <w:numFmt w:val="bullet"/>
      <w:lvlText w:val="•"/>
      <w:lvlJc w:val="left"/>
      <w:pPr>
        <w:tabs>
          <w:tab w:val="num" w:pos="720"/>
        </w:tabs>
        <w:ind w:left="720" w:hanging="360"/>
      </w:pPr>
      <w:rPr>
        <w:rFonts w:ascii="Arial" w:hAnsi="Arial" w:hint="default"/>
      </w:rPr>
    </w:lvl>
    <w:lvl w:ilvl="1" w:tplc="53067B8C" w:tentative="1">
      <w:start w:val="1"/>
      <w:numFmt w:val="bullet"/>
      <w:lvlText w:val="•"/>
      <w:lvlJc w:val="left"/>
      <w:pPr>
        <w:tabs>
          <w:tab w:val="num" w:pos="1440"/>
        </w:tabs>
        <w:ind w:left="1440" w:hanging="360"/>
      </w:pPr>
      <w:rPr>
        <w:rFonts w:ascii="Arial" w:hAnsi="Arial" w:hint="default"/>
      </w:rPr>
    </w:lvl>
    <w:lvl w:ilvl="2" w:tplc="4730794C" w:tentative="1">
      <w:start w:val="1"/>
      <w:numFmt w:val="bullet"/>
      <w:lvlText w:val="•"/>
      <w:lvlJc w:val="left"/>
      <w:pPr>
        <w:tabs>
          <w:tab w:val="num" w:pos="2160"/>
        </w:tabs>
        <w:ind w:left="2160" w:hanging="360"/>
      </w:pPr>
      <w:rPr>
        <w:rFonts w:ascii="Arial" w:hAnsi="Arial" w:hint="default"/>
      </w:rPr>
    </w:lvl>
    <w:lvl w:ilvl="3" w:tplc="F3F8F38C" w:tentative="1">
      <w:start w:val="1"/>
      <w:numFmt w:val="bullet"/>
      <w:lvlText w:val="•"/>
      <w:lvlJc w:val="left"/>
      <w:pPr>
        <w:tabs>
          <w:tab w:val="num" w:pos="2880"/>
        </w:tabs>
        <w:ind w:left="2880" w:hanging="360"/>
      </w:pPr>
      <w:rPr>
        <w:rFonts w:ascii="Arial" w:hAnsi="Arial" w:hint="default"/>
      </w:rPr>
    </w:lvl>
    <w:lvl w:ilvl="4" w:tplc="095459CA" w:tentative="1">
      <w:start w:val="1"/>
      <w:numFmt w:val="bullet"/>
      <w:lvlText w:val="•"/>
      <w:lvlJc w:val="left"/>
      <w:pPr>
        <w:tabs>
          <w:tab w:val="num" w:pos="3600"/>
        </w:tabs>
        <w:ind w:left="3600" w:hanging="360"/>
      </w:pPr>
      <w:rPr>
        <w:rFonts w:ascii="Arial" w:hAnsi="Arial" w:hint="default"/>
      </w:rPr>
    </w:lvl>
    <w:lvl w:ilvl="5" w:tplc="01F2FDC8" w:tentative="1">
      <w:start w:val="1"/>
      <w:numFmt w:val="bullet"/>
      <w:lvlText w:val="•"/>
      <w:lvlJc w:val="left"/>
      <w:pPr>
        <w:tabs>
          <w:tab w:val="num" w:pos="4320"/>
        </w:tabs>
        <w:ind w:left="4320" w:hanging="360"/>
      </w:pPr>
      <w:rPr>
        <w:rFonts w:ascii="Arial" w:hAnsi="Arial" w:hint="default"/>
      </w:rPr>
    </w:lvl>
    <w:lvl w:ilvl="6" w:tplc="A4DC38EC" w:tentative="1">
      <w:start w:val="1"/>
      <w:numFmt w:val="bullet"/>
      <w:lvlText w:val="•"/>
      <w:lvlJc w:val="left"/>
      <w:pPr>
        <w:tabs>
          <w:tab w:val="num" w:pos="5040"/>
        </w:tabs>
        <w:ind w:left="5040" w:hanging="360"/>
      </w:pPr>
      <w:rPr>
        <w:rFonts w:ascii="Arial" w:hAnsi="Arial" w:hint="default"/>
      </w:rPr>
    </w:lvl>
    <w:lvl w:ilvl="7" w:tplc="3166A27A" w:tentative="1">
      <w:start w:val="1"/>
      <w:numFmt w:val="bullet"/>
      <w:lvlText w:val="•"/>
      <w:lvlJc w:val="left"/>
      <w:pPr>
        <w:tabs>
          <w:tab w:val="num" w:pos="5760"/>
        </w:tabs>
        <w:ind w:left="5760" w:hanging="360"/>
      </w:pPr>
      <w:rPr>
        <w:rFonts w:ascii="Arial" w:hAnsi="Arial" w:hint="default"/>
      </w:rPr>
    </w:lvl>
    <w:lvl w:ilvl="8" w:tplc="A7B8C5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A"/>
    <w:rsid w:val="00247D1C"/>
    <w:rsid w:val="00330BCB"/>
    <w:rsid w:val="0036257B"/>
    <w:rsid w:val="00395586"/>
    <w:rsid w:val="006B6683"/>
    <w:rsid w:val="008212DF"/>
    <w:rsid w:val="009E190D"/>
    <w:rsid w:val="00A268DF"/>
    <w:rsid w:val="00A76560"/>
    <w:rsid w:val="00C208B2"/>
    <w:rsid w:val="00D97605"/>
    <w:rsid w:val="00DC10BB"/>
    <w:rsid w:val="00DD497A"/>
    <w:rsid w:val="00E6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6853F-4BB6-4B0E-BAF1-3B75261C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0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6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D1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4860">
      <w:bodyDiv w:val="1"/>
      <w:marLeft w:val="0"/>
      <w:marRight w:val="0"/>
      <w:marTop w:val="0"/>
      <w:marBottom w:val="0"/>
      <w:divBdr>
        <w:top w:val="none" w:sz="0" w:space="0" w:color="auto"/>
        <w:left w:val="none" w:sz="0" w:space="0" w:color="auto"/>
        <w:bottom w:val="none" w:sz="0" w:space="0" w:color="auto"/>
        <w:right w:val="none" w:sz="0" w:space="0" w:color="auto"/>
      </w:divBdr>
    </w:div>
    <w:div w:id="234895257">
      <w:bodyDiv w:val="1"/>
      <w:marLeft w:val="0"/>
      <w:marRight w:val="0"/>
      <w:marTop w:val="0"/>
      <w:marBottom w:val="0"/>
      <w:divBdr>
        <w:top w:val="none" w:sz="0" w:space="0" w:color="auto"/>
        <w:left w:val="none" w:sz="0" w:space="0" w:color="auto"/>
        <w:bottom w:val="none" w:sz="0" w:space="0" w:color="auto"/>
        <w:right w:val="none" w:sz="0" w:space="0" w:color="auto"/>
      </w:divBdr>
    </w:div>
    <w:div w:id="1559828815">
      <w:bodyDiv w:val="1"/>
      <w:marLeft w:val="0"/>
      <w:marRight w:val="0"/>
      <w:marTop w:val="0"/>
      <w:marBottom w:val="0"/>
      <w:divBdr>
        <w:top w:val="none" w:sz="0" w:space="0" w:color="auto"/>
        <w:left w:val="none" w:sz="0" w:space="0" w:color="auto"/>
        <w:bottom w:val="none" w:sz="0" w:space="0" w:color="auto"/>
        <w:right w:val="none" w:sz="0" w:space="0" w:color="auto"/>
      </w:divBdr>
      <w:divsChild>
        <w:div w:id="1980383446">
          <w:marLeft w:val="360"/>
          <w:marRight w:val="0"/>
          <w:marTop w:val="200"/>
          <w:marBottom w:val="0"/>
          <w:divBdr>
            <w:top w:val="none" w:sz="0" w:space="0" w:color="auto"/>
            <w:left w:val="none" w:sz="0" w:space="0" w:color="auto"/>
            <w:bottom w:val="none" w:sz="0" w:space="0" w:color="auto"/>
            <w:right w:val="none" w:sz="0" w:space="0" w:color="auto"/>
          </w:divBdr>
        </w:div>
      </w:divsChild>
    </w:div>
    <w:div w:id="1809856157">
      <w:bodyDiv w:val="1"/>
      <w:marLeft w:val="0"/>
      <w:marRight w:val="0"/>
      <w:marTop w:val="0"/>
      <w:marBottom w:val="0"/>
      <w:divBdr>
        <w:top w:val="none" w:sz="0" w:space="0" w:color="auto"/>
        <w:left w:val="none" w:sz="0" w:space="0" w:color="auto"/>
        <w:bottom w:val="none" w:sz="0" w:space="0" w:color="auto"/>
        <w:right w:val="none" w:sz="0" w:space="0" w:color="auto"/>
      </w:divBdr>
      <w:divsChild>
        <w:div w:id="466582496">
          <w:marLeft w:val="360"/>
          <w:marRight w:val="0"/>
          <w:marTop w:val="200"/>
          <w:marBottom w:val="0"/>
          <w:divBdr>
            <w:top w:val="none" w:sz="0" w:space="0" w:color="auto"/>
            <w:left w:val="none" w:sz="0" w:space="0" w:color="auto"/>
            <w:bottom w:val="none" w:sz="0" w:space="0" w:color="auto"/>
            <w:right w:val="none" w:sz="0" w:space="0" w:color="auto"/>
          </w:divBdr>
        </w:div>
      </w:divsChild>
    </w:div>
    <w:div w:id="1897662030">
      <w:bodyDiv w:val="1"/>
      <w:marLeft w:val="0"/>
      <w:marRight w:val="0"/>
      <w:marTop w:val="0"/>
      <w:marBottom w:val="0"/>
      <w:divBdr>
        <w:top w:val="none" w:sz="0" w:space="0" w:color="auto"/>
        <w:left w:val="none" w:sz="0" w:space="0" w:color="auto"/>
        <w:bottom w:val="none" w:sz="0" w:space="0" w:color="auto"/>
        <w:right w:val="none" w:sz="0" w:space="0" w:color="auto"/>
      </w:divBdr>
      <w:divsChild>
        <w:div w:id="15657533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uokc.edu/divers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Emily Tinn Yun</dc:creator>
  <cp:keywords/>
  <dc:description/>
  <cp:lastModifiedBy>Cheng, Emily Tinn Yun</cp:lastModifiedBy>
  <cp:revision>9</cp:revision>
  <dcterms:created xsi:type="dcterms:W3CDTF">2020-04-14T20:15:00Z</dcterms:created>
  <dcterms:modified xsi:type="dcterms:W3CDTF">2020-04-23T13:28:00Z</dcterms:modified>
</cp:coreProperties>
</file>